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18D" w:rsidRPr="00493984" w:rsidRDefault="0016118D" w:rsidP="0016118D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16118D" w:rsidRPr="00493984" w:rsidRDefault="0016118D" w:rsidP="0016118D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16118D" w:rsidRPr="00540BFC" w:rsidRDefault="0016118D" w:rsidP="0016118D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 «Признание молод</w:t>
      </w:r>
      <w:r w:rsidR="00540BFC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</w:t>
      </w:r>
      <w:r w:rsidR="00540BFC">
        <w:rPr>
          <w:rFonts w:ascii="Times New Roman" w:eastAsia="Times New Roman" w:hAnsi="Times New Roman" w:cs="Times New Roman"/>
          <w:sz w:val="28"/>
          <w:szCs w:val="28"/>
          <w:lang w:eastAsia="ru-RU"/>
        </w:rPr>
        <w:t>ьи</w:t>
      </w: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0BFC" w:rsidRPr="00540BF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нуждающейся в жилом помещении для цели участия в </w:t>
      </w:r>
      <w:r w:rsidR="00540BFC" w:rsidRPr="00540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мероприятии </w:t>
      </w:r>
    </w:p>
    <w:p w:rsidR="0016118D" w:rsidRPr="00493984" w:rsidRDefault="0016118D" w:rsidP="0016118D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</w:t>
      </w:r>
      <w:proofErr w:type="gramStart"/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>-к</w:t>
      </w:r>
      <w:proofErr w:type="gramEnd"/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>оммунальных услуг» государственной программы Российской Федерации «Обеспечение доступными комфортным жильем</w:t>
      </w:r>
    </w:p>
    <w:p w:rsidR="0016118D" w:rsidRPr="00493984" w:rsidRDefault="0016118D" w:rsidP="0016118D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коммунальными услугами граждан Российской Федерации» </w:t>
      </w:r>
    </w:p>
    <w:p w:rsidR="0016118D" w:rsidRPr="00493984" w:rsidRDefault="0016118D" w:rsidP="001611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118D" w:rsidRPr="00493984" w:rsidRDefault="0016118D" w:rsidP="001611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118D" w:rsidRPr="00493984" w:rsidRDefault="0016118D" w:rsidP="001611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118D" w:rsidRPr="000B660D" w:rsidRDefault="0016118D" w:rsidP="0016118D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B660D">
        <w:rPr>
          <w:rFonts w:ascii="Times New Roman" w:hAnsi="Times New Roman" w:cs="Times New Roman"/>
          <w:sz w:val="28"/>
          <w:szCs w:val="28"/>
          <w:lang w:eastAsia="ru-RU"/>
        </w:rPr>
        <w:t>ИДЕНТИФИКАТОРЫ</w:t>
      </w:r>
    </w:p>
    <w:p w:rsidR="0016118D" w:rsidRPr="000B660D" w:rsidRDefault="0016118D" w:rsidP="0016118D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B660D">
        <w:rPr>
          <w:rFonts w:ascii="Times New Roman" w:hAnsi="Times New Roman" w:cs="Times New Roman"/>
          <w:sz w:val="28"/>
          <w:szCs w:val="28"/>
          <w:lang w:eastAsia="ru-RU"/>
        </w:rPr>
        <w:t>категорий (признаков) заявителей</w:t>
      </w:r>
    </w:p>
    <w:p w:rsidR="0016118D" w:rsidRPr="00073532" w:rsidRDefault="0016118D" w:rsidP="0016118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4111"/>
        <w:gridCol w:w="5068"/>
      </w:tblGrid>
      <w:tr w:rsidR="0016118D" w:rsidTr="00CF0C86">
        <w:tc>
          <w:tcPr>
            <w:tcW w:w="675" w:type="dxa"/>
          </w:tcPr>
          <w:p w:rsidR="0016118D" w:rsidRPr="000B660D" w:rsidRDefault="0016118D" w:rsidP="00CF0C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66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16118D" w:rsidRPr="000B660D" w:rsidRDefault="0016118D" w:rsidP="00CF0C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B66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B66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11" w:type="dxa"/>
          </w:tcPr>
          <w:p w:rsidR="0016118D" w:rsidRPr="000B660D" w:rsidRDefault="0016118D" w:rsidP="00CF0C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66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отдельных признаков заявителей</w:t>
            </w:r>
          </w:p>
        </w:tc>
        <w:tc>
          <w:tcPr>
            <w:tcW w:w="5068" w:type="dxa"/>
          </w:tcPr>
          <w:p w:rsidR="0016118D" w:rsidRPr="000B660D" w:rsidRDefault="0016118D" w:rsidP="00CF0C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результатов предоставления муниципальной услуги</w:t>
            </w:r>
          </w:p>
        </w:tc>
      </w:tr>
      <w:tr w:rsidR="0016118D" w:rsidTr="00CF0C86">
        <w:tc>
          <w:tcPr>
            <w:tcW w:w="675" w:type="dxa"/>
          </w:tcPr>
          <w:p w:rsidR="0016118D" w:rsidRDefault="0016118D" w:rsidP="00CF0C8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111" w:type="dxa"/>
          </w:tcPr>
          <w:p w:rsidR="0016118D" w:rsidRDefault="0016118D" w:rsidP="00CF0C8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" w:eastAsia="ru-RU"/>
              </w:rPr>
            </w:pPr>
            <w:r w:rsidRPr="00261EDE">
              <w:rPr>
                <w:rFonts w:ascii="Times New Roman" w:hAnsi="Times New Roman" w:cs="Times New Roman"/>
                <w:sz w:val="24"/>
                <w:szCs w:val="24"/>
                <w:lang w:val="ru" w:eastAsia="ru-RU"/>
              </w:rPr>
              <w:t>Молодая семья, в том числе молодая семья, имеющая одного ребенка</w:t>
            </w:r>
          </w:p>
          <w:p w:rsidR="0016118D" w:rsidRPr="00261EDE" w:rsidRDefault="0016118D" w:rsidP="00AE19A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EDE">
              <w:rPr>
                <w:rFonts w:ascii="Times New Roman" w:hAnsi="Times New Roman" w:cs="Times New Roman"/>
                <w:sz w:val="24"/>
                <w:szCs w:val="24"/>
                <w:lang w:val="ru" w:eastAsia="ru-RU"/>
              </w:rPr>
              <w:t xml:space="preserve">и более, где один из супругов не является гражданином Российской Федерации, а также неполная молодая семья, состоящая из одного молодого родителя, являющегося гражданином Российской Федерации, и одного ребенка и более, соответствующие </w:t>
            </w:r>
            <w:r w:rsidRPr="00261E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требованиям, предусмотренными пунктом 1.2.1  административного регламента</w:t>
            </w:r>
            <w:r w:rsidR="00AE19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68" w:type="dxa"/>
          </w:tcPr>
          <w:p w:rsidR="0016118D" w:rsidRDefault="0016118D" w:rsidP="00CF0C86">
            <w:pPr>
              <w:pStyle w:val="a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1E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Результат предоставления муниципальной услуги, указанный в подпункте 2.3.1.1 административного регламента, в виде </w:t>
            </w:r>
            <w:hyperlink w:anchor="Par317" w:history="1">
              <w:proofErr w:type="gramStart"/>
              <w:r w:rsidRPr="009166B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уведомлени</w:t>
              </w:r>
            </w:hyperlink>
            <w:r w:rsidR="008F5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proofErr w:type="gramEnd"/>
            <w:r w:rsidRPr="00916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признании молодой семьи </w:t>
            </w:r>
            <w:r w:rsidR="00AE19A5" w:rsidRPr="00AE19A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нуждающейся в жилом помещении для цели участия в </w:t>
            </w:r>
            <w:r w:rsidR="00AE19A5" w:rsidRPr="00AE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мероприятии</w:t>
            </w:r>
            <w:r w:rsidR="00AE19A5" w:rsidRPr="00AE19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16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обеспечению </w:t>
            </w:r>
            <w:r w:rsidRPr="009166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жильем молодых семей федерального проекта «Содействие субъектам Российской Федерации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166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реализации полномочий</w:t>
            </w:r>
          </w:p>
          <w:p w:rsidR="0016118D" w:rsidRPr="00261EDE" w:rsidRDefault="0016118D" w:rsidP="00CF0C8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166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9166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комфортным жильем и коммунальными услугами граждан Российской Федерации</w:t>
            </w:r>
            <w:r w:rsidRPr="00916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261ED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16118D" w:rsidTr="00CF0C86">
        <w:tc>
          <w:tcPr>
            <w:tcW w:w="675" w:type="dxa"/>
          </w:tcPr>
          <w:p w:rsidR="0016118D" w:rsidRDefault="0016118D" w:rsidP="00CF0C8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111" w:type="dxa"/>
          </w:tcPr>
          <w:p w:rsidR="0016118D" w:rsidRDefault="0016118D" w:rsidP="00CF0C8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401E6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Заявители, ранее обращавшиеся</w:t>
            </w:r>
          </w:p>
          <w:p w:rsidR="0016118D" w:rsidRPr="00401E6D" w:rsidRDefault="0016118D" w:rsidP="00CF0C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E6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за получением муниципальной услуги за выдачей дубликата документа, выданного по результату </w:t>
            </w:r>
            <w:r w:rsidRPr="00401E6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ее предоставления</w:t>
            </w:r>
          </w:p>
        </w:tc>
        <w:tc>
          <w:tcPr>
            <w:tcW w:w="5068" w:type="dxa"/>
          </w:tcPr>
          <w:p w:rsidR="0016118D" w:rsidRPr="00401E6D" w:rsidRDefault="0016118D" w:rsidP="00CF0C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E6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Результат предоставления муниципальной услуги, указанный в подпункте 2.3.1.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</w:t>
            </w:r>
            <w:r w:rsidRPr="00401E6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регламента, в виде дубликата документа, выданного по результату ранее </w:t>
            </w:r>
            <w:r w:rsidRPr="00401E6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предоставленной муниципальной услуги</w:t>
            </w:r>
          </w:p>
        </w:tc>
      </w:tr>
      <w:tr w:rsidR="0016118D" w:rsidTr="00CF0C86">
        <w:tc>
          <w:tcPr>
            <w:tcW w:w="675" w:type="dxa"/>
          </w:tcPr>
          <w:p w:rsidR="0016118D" w:rsidRDefault="0016118D" w:rsidP="00CF0C8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4111" w:type="dxa"/>
          </w:tcPr>
          <w:p w:rsidR="0016118D" w:rsidRDefault="0016118D" w:rsidP="00CF0C8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401E6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Заявители, ранее обратившиеся</w:t>
            </w:r>
          </w:p>
          <w:p w:rsidR="0016118D" w:rsidRPr="00401E6D" w:rsidRDefault="0016118D" w:rsidP="00CF0C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E6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за получением муниципальной услуги, по результатам предоставления которой выданы документы с допущенными опечатками и ошибками</w:t>
            </w:r>
          </w:p>
        </w:tc>
        <w:tc>
          <w:tcPr>
            <w:tcW w:w="5068" w:type="dxa"/>
          </w:tcPr>
          <w:p w:rsidR="0016118D" w:rsidRPr="00401E6D" w:rsidRDefault="0016118D" w:rsidP="00CF0C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E6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Результат предоставления муниципальной услуги, указанный в подпункте 2.3.1.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</w:t>
            </w:r>
            <w:r w:rsidRPr="00401E6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регламента, в виде документа, выданного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br/>
            </w:r>
            <w:r w:rsidRPr="00401E6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 результату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401E6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ранее предоставленной муниципальной услуги, без опечаток и ошибок</w:t>
            </w:r>
          </w:p>
        </w:tc>
      </w:tr>
      <w:tr w:rsidR="0016118D" w:rsidTr="00CF0C86">
        <w:tc>
          <w:tcPr>
            <w:tcW w:w="675" w:type="dxa"/>
          </w:tcPr>
          <w:p w:rsidR="0016118D" w:rsidRDefault="0016118D" w:rsidP="00CF0C8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111" w:type="dxa"/>
          </w:tcPr>
          <w:p w:rsidR="0016118D" w:rsidRPr="00401E6D" w:rsidRDefault="0016118D" w:rsidP="00CF0C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01E6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 имени заявителя могут действовать его представители, наделенные соответствующими полномочиями в порядке, установленном законодательством Российской Федерации</w:t>
            </w:r>
          </w:p>
        </w:tc>
        <w:tc>
          <w:tcPr>
            <w:tcW w:w="5068" w:type="dxa"/>
          </w:tcPr>
          <w:p w:rsidR="0016118D" w:rsidRDefault="0016118D" w:rsidP="00CF0C86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401E6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Результаты предоставления муниципальной услуги, указанные в пункте 2.3.1 регламента,</w:t>
            </w:r>
          </w:p>
          <w:p w:rsidR="008F572A" w:rsidRDefault="0016118D" w:rsidP="008F572A">
            <w:pPr>
              <w:pStyle w:val="a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01E6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в виде </w:t>
            </w:r>
            <w:hyperlink w:anchor="Par317" w:history="1">
              <w:proofErr w:type="gramStart"/>
              <w:r w:rsidRPr="009166B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уведомлени</w:t>
              </w:r>
            </w:hyperlink>
            <w:r w:rsidR="008F5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proofErr w:type="gramEnd"/>
            <w:r w:rsidRPr="00916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признании молодой семьи </w:t>
            </w:r>
            <w:r w:rsidR="00AE19A5" w:rsidRPr="00AE19A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нуждающейся в жилом помещении для цели участия в</w:t>
            </w:r>
            <w:r w:rsidR="00AE19A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мероприятии</w:t>
            </w:r>
            <w:r w:rsidR="00AE19A5" w:rsidRPr="00AE1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6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обеспечению </w:t>
            </w:r>
            <w:r w:rsidRPr="009166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жильем молодых семей федерального проекта «Содействие субъектам Российской Федерации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166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реализации полномочий</w:t>
            </w:r>
          </w:p>
          <w:p w:rsidR="008F572A" w:rsidRDefault="0016118D" w:rsidP="008F572A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9166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9166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комфортным жильем и коммунальными услугами граждан Российской Федерации</w:t>
            </w:r>
            <w:r w:rsidRPr="00916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401E6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 дубликата документа, выданного</w:t>
            </w:r>
          </w:p>
          <w:p w:rsidR="0016118D" w:rsidRPr="00401E6D" w:rsidRDefault="0016118D" w:rsidP="008F57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401E6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 результату ранее предоставленной муниципальной услуги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</w:t>
            </w:r>
            <w:r w:rsidRPr="00401E6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документа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</w:t>
            </w:r>
            <w:r w:rsidRPr="00401E6D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выданного по результату ранее предоставленной муниципальной услуги, без опечаток и ошибок </w:t>
            </w:r>
          </w:p>
        </w:tc>
      </w:tr>
    </w:tbl>
    <w:p w:rsidR="0016118D" w:rsidRDefault="0016118D" w:rsidP="0016118D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6118D" w:rsidRDefault="0016118D" w:rsidP="001611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6118D" w:rsidRDefault="0016118D" w:rsidP="0016118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6118D" w:rsidRPr="00834BC5" w:rsidRDefault="0016118D" w:rsidP="001611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34BC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834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:rsidR="0016118D" w:rsidRPr="00834BC5" w:rsidRDefault="0016118D" w:rsidP="001611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BC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управления</w:t>
      </w:r>
    </w:p>
    <w:p w:rsidR="0016118D" w:rsidRPr="00834BC5" w:rsidRDefault="0016118D" w:rsidP="001611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BC5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экономики, прогнозирования</w:t>
      </w:r>
    </w:p>
    <w:p w:rsidR="0016118D" w:rsidRPr="00834BC5" w:rsidRDefault="0016118D" w:rsidP="001611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BC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потребительской сферы</w:t>
      </w:r>
    </w:p>
    <w:p w:rsidR="0016118D" w:rsidRPr="00834BC5" w:rsidRDefault="0016118D" w:rsidP="001611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16118D" w:rsidRPr="00834BC5" w:rsidRDefault="0016118D" w:rsidP="001611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BC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16118D" w:rsidRPr="00834BC5" w:rsidRDefault="0016118D" w:rsidP="001611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4BC5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Pr="00834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                                                            Д.В. </w:t>
      </w:r>
      <w:proofErr w:type="spellStart"/>
      <w:r w:rsidRPr="00834BC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Калайда</w:t>
      </w:r>
      <w:proofErr w:type="spellEnd"/>
    </w:p>
    <w:p w:rsidR="00082A01" w:rsidRDefault="00082A01"/>
    <w:sectPr w:rsidR="00082A01" w:rsidSect="0016118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12C" w:rsidRDefault="0089612C" w:rsidP="0016118D">
      <w:pPr>
        <w:spacing w:after="0" w:line="240" w:lineRule="auto"/>
      </w:pPr>
      <w:r>
        <w:separator/>
      </w:r>
    </w:p>
  </w:endnote>
  <w:endnote w:type="continuationSeparator" w:id="0">
    <w:p w:rsidR="0089612C" w:rsidRDefault="0089612C" w:rsidP="00161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12C" w:rsidRDefault="0089612C" w:rsidP="0016118D">
      <w:pPr>
        <w:spacing w:after="0" w:line="240" w:lineRule="auto"/>
      </w:pPr>
      <w:r>
        <w:separator/>
      </w:r>
    </w:p>
  </w:footnote>
  <w:footnote w:type="continuationSeparator" w:id="0">
    <w:p w:rsidR="0089612C" w:rsidRDefault="0089612C" w:rsidP="00161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00044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6118D" w:rsidRPr="0016118D" w:rsidRDefault="0016118D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6118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6118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6118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F572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6118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6118D" w:rsidRDefault="0016118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729"/>
    <w:rsid w:val="00082A01"/>
    <w:rsid w:val="0016118D"/>
    <w:rsid w:val="00540BFC"/>
    <w:rsid w:val="005F06AE"/>
    <w:rsid w:val="0089612C"/>
    <w:rsid w:val="008F572A"/>
    <w:rsid w:val="00A87729"/>
    <w:rsid w:val="00AE19A5"/>
    <w:rsid w:val="00B422DB"/>
    <w:rsid w:val="00F2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1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118D"/>
    <w:pPr>
      <w:spacing w:after="0" w:line="240" w:lineRule="auto"/>
    </w:pPr>
  </w:style>
  <w:style w:type="table" w:styleId="a4">
    <w:name w:val="Table Grid"/>
    <w:basedOn w:val="a1"/>
    <w:uiPriority w:val="59"/>
    <w:rsid w:val="001611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611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118D"/>
  </w:style>
  <w:style w:type="paragraph" w:styleId="a7">
    <w:name w:val="footer"/>
    <w:basedOn w:val="a"/>
    <w:link w:val="a8"/>
    <w:uiPriority w:val="99"/>
    <w:unhideWhenUsed/>
    <w:rsid w:val="001611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11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1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118D"/>
    <w:pPr>
      <w:spacing w:after="0" w:line="240" w:lineRule="auto"/>
    </w:pPr>
  </w:style>
  <w:style w:type="table" w:styleId="a4">
    <w:name w:val="Table Grid"/>
    <w:basedOn w:val="a1"/>
    <w:uiPriority w:val="59"/>
    <w:rsid w:val="001611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611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118D"/>
  </w:style>
  <w:style w:type="paragraph" w:styleId="a7">
    <w:name w:val="footer"/>
    <w:basedOn w:val="a"/>
    <w:link w:val="a8"/>
    <w:uiPriority w:val="99"/>
    <w:unhideWhenUsed/>
    <w:rsid w:val="001611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11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Шишова</dc:creator>
  <cp:keywords/>
  <dc:description/>
  <cp:lastModifiedBy>Елена А. Шишова</cp:lastModifiedBy>
  <cp:revision>6</cp:revision>
  <cp:lastPrinted>2025-10-08T06:59:00Z</cp:lastPrinted>
  <dcterms:created xsi:type="dcterms:W3CDTF">2025-10-07T07:16:00Z</dcterms:created>
  <dcterms:modified xsi:type="dcterms:W3CDTF">2025-10-08T06:59:00Z</dcterms:modified>
</cp:coreProperties>
</file>